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679" w:rsidRDefault="00676679" w:rsidP="00676679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Тема 2 </w:t>
      </w:r>
      <w:r>
        <w:rPr>
          <w:rFonts w:ascii="Times New Roman" w:hAnsi="Times New Roman" w:cs="Times New Roman"/>
          <w:b w:val="0"/>
          <w:sz w:val="28"/>
          <w:szCs w:val="28"/>
        </w:rPr>
        <w:t>Ионные равновесия в водных растворах</w:t>
      </w:r>
    </w:p>
    <w:p w:rsidR="00676679" w:rsidRDefault="00676679" w:rsidP="00676679">
      <w:pPr>
        <w:rPr>
          <w:sz w:val="28"/>
          <w:szCs w:val="28"/>
        </w:rPr>
      </w:pPr>
      <w:r>
        <w:rPr>
          <w:sz w:val="28"/>
          <w:szCs w:val="28"/>
        </w:rPr>
        <w:t>Б) Кислая и щелочная среда, сильные электролиты</w:t>
      </w:r>
    </w:p>
    <w:p w:rsidR="00676679" w:rsidRDefault="00676679" w:rsidP="00676679">
      <w:pPr>
        <w:rPr>
          <w:sz w:val="28"/>
          <w:szCs w:val="28"/>
        </w:rPr>
      </w:pPr>
    </w:p>
    <w:p w:rsidR="00676679" w:rsidRDefault="00676679" w:rsidP="00676679">
      <w:pPr>
        <w:pStyle w:val="a5"/>
        <w:rPr>
          <w:sz w:val="28"/>
          <w:szCs w:val="28"/>
        </w:rPr>
      </w:pPr>
      <w:r>
        <w:rPr>
          <w:b/>
          <w:sz w:val="28"/>
          <w:szCs w:val="28"/>
        </w:rPr>
        <w:t>Задание 1</w:t>
      </w:r>
      <w:r>
        <w:rPr>
          <w:sz w:val="28"/>
          <w:szCs w:val="28"/>
        </w:rPr>
        <w:t xml:space="preserve">: Определите рН и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раствора сильной кислоты НА заданной концентрации </w:t>
      </w:r>
    </w:p>
    <w:tbl>
      <w:tblPr>
        <w:tblW w:w="8355" w:type="dxa"/>
        <w:tblLook w:val="01E0" w:firstRow="1" w:lastRow="1" w:firstColumn="1" w:lastColumn="1" w:noHBand="0" w:noVBand="0"/>
      </w:tblPr>
      <w:tblGrid>
        <w:gridCol w:w="1908"/>
        <w:gridCol w:w="2877"/>
        <w:gridCol w:w="1354"/>
        <w:gridCol w:w="2216"/>
      </w:tblGrid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С (НА), моль/л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С (</w:t>
            </w:r>
            <w:proofErr w:type="gramStart"/>
            <w:r w:rsidRPr="00DD646F">
              <w:rPr>
                <w:sz w:val="28"/>
                <w:szCs w:val="28"/>
              </w:rPr>
              <w:t>НА )</w:t>
            </w:r>
            <w:proofErr w:type="gramEnd"/>
            <w:r w:rsidRPr="00DD646F">
              <w:rPr>
                <w:sz w:val="28"/>
                <w:szCs w:val="28"/>
              </w:rPr>
              <w:t>, моль/л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0,0023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0,064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0,0078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0,0036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0,037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0,0049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0,0052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0,013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0,0044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0,0077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0,0015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0,125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0,0025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0,357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0,0028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</w:p>
        </w:tc>
      </w:tr>
    </w:tbl>
    <w:p w:rsidR="00676679" w:rsidRDefault="00676679" w:rsidP="00676679">
      <w:pPr>
        <w:ind w:firstLine="900"/>
        <w:jc w:val="center"/>
        <w:rPr>
          <w:sz w:val="28"/>
          <w:szCs w:val="28"/>
        </w:rPr>
      </w:pPr>
    </w:p>
    <w:p w:rsidR="00676679" w:rsidRDefault="00676679" w:rsidP="00676679">
      <w:pPr>
        <w:pStyle w:val="a5"/>
        <w:rPr>
          <w:sz w:val="28"/>
          <w:szCs w:val="28"/>
        </w:rPr>
      </w:pPr>
      <w:r>
        <w:rPr>
          <w:b/>
          <w:sz w:val="28"/>
          <w:szCs w:val="28"/>
        </w:rPr>
        <w:t>Задание 2:</w:t>
      </w:r>
      <w:r>
        <w:rPr>
          <w:sz w:val="28"/>
          <w:szCs w:val="28"/>
        </w:rPr>
        <w:t xml:space="preserve"> Определите рН и </w:t>
      </w:r>
      <w:proofErr w:type="spellStart"/>
      <w:r>
        <w:rPr>
          <w:sz w:val="28"/>
          <w:szCs w:val="28"/>
        </w:rPr>
        <w:t>рОН</w:t>
      </w:r>
      <w:proofErr w:type="spellEnd"/>
      <w:r>
        <w:rPr>
          <w:sz w:val="28"/>
          <w:szCs w:val="28"/>
        </w:rPr>
        <w:t xml:space="preserve"> раствора сильной кислоты 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А заданной концентрации</w:t>
      </w:r>
    </w:p>
    <w:tbl>
      <w:tblPr>
        <w:tblW w:w="8355" w:type="dxa"/>
        <w:tblLook w:val="01E0" w:firstRow="1" w:lastRow="1" w:firstColumn="1" w:lastColumn="1" w:noHBand="0" w:noVBand="0"/>
      </w:tblPr>
      <w:tblGrid>
        <w:gridCol w:w="1908"/>
        <w:gridCol w:w="2877"/>
        <w:gridCol w:w="1354"/>
        <w:gridCol w:w="2216"/>
      </w:tblGrid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С (НА), моль/л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С (</w:t>
            </w:r>
            <w:proofErr w:type="gramStart"/>
            <w:r w:rsidRPr="00DD646F">
              <w:rPr>
                <w:sz w:val="28"/>
                <w:szCs w:val="28"/>
              </w:rPr>
              <w:t>НА )</w:t>
            </w:r>
            <w:proofErr w:type="gramEnd"/>
            <w:r w:rsidRPr="00DD646F">
              <w:rPr>
                <w:sz w:val="28"/>
                <w:szCs w:val="28"/>
              </w:rPr>
              <w:t>, моль/л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0,0023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0,064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0,0078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0,0036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0,037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0,0049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0,0052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0,013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0,0044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0,0077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0,0015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0,125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0,0025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0,357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0,0028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</w:p>
        </w:tc>
        <w:tc>
          <w:tcPr>
            <w:tcW w:w="2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</w:p>
        </w:tc>
      </w:tr>
    </w:tbl>
    <w:p w:rsidR="00676679" w:rsidRDefault="00676679" w:rsidP="0067667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76679" w:rsidRDefault="00676679" w:rsidP="00676679">
      <w:pPr>
        <w:pStyle w:val="a5"/>
        <w:rPr>
          <w:sz w:val="28"/>
          <w:szCs w:val="28"/>
        </w:rPr>
      </w:pPr>
      <w:r>
        <w:rPr>
          <w:b/>
          <w:sz w:val="28"/>
          <w:szCs w:val="28"/>
        </w:rPr>
        <w:t>Задание 3:</w:t>
      </w:r>
      <w:r>
        <w:rPr>
          <w:sz w:val="28"/>
          <w:szCs w:val="28"/>
        </w:rPr>
        <w:t xml:space="preserve"> Рассчитайте </w:t>
      </w:r>
      <w:proofErr w:type="spellStart"/>
      <w:r>
        <w:rPr>
          <w:sz w:val="28"/>
          <w:szCs w:val="28"/>
        </w:rPr>
        <w:t>молярность</w:t>
      </w:r>
      <w:proofErr w:type="spellEnd"/>
      <w:r>
        <w:rPr>
          <w:sz w:val="28"/>
          <w:szCs w:val="28"/>
        </w:rPr>
        <w:t xml:space="preserve"> раствора сильной кислоты НА, если известно значение рН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1908"/>
        <w:gridCol w:w="2877"/>
        <w:gridCol w:w="1983"/>
        <w:gridCol w:w="2803"/>
      </w:tblGrid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рН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рН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1,64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2,25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2,11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1,75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1,43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3,45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2,54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5,05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2,28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1,36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3,43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3,36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4,05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3,08</w:t>
            </w:r>
          </w:p>
        </w:tc>
      </w:tr>
      <w:tr w:rsidR="00676679" w:rsidRPr="00DD646F" w:rsidTr="0042251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2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2,75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</w:p>
        </w:tc>
        <w:tc>
          <w:tcPr>
            <w:tcW w:w="2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</w:p>
        </w:tc>
      </w:tr>
    </w:tbl>
    <w:p w:rsidR="00676679" w:rsidRDefault="00676679" w:rsidP="00676679">
      <w:pPr>
        <w:jc w:val="both"/>
        <w:rPr>
          <w:sz w:val="28"/>
          <w:szCs w:val="28"/>
        </w:rPr>
      </w:pPr>
    </w:p>
    <w:p w:rsidR="00676679" w:rsidRDefault="00676679" w:rsidP="00676679">
      <w:pPr>
        <w:ind w:firstLine="900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Задание 4:</w:t>
      </w:r>
      <w:r>
        <w:rPr>
          <w:sz w:val="28"/>
          <w:szCs w:val="28"/>
        </w:rPr>
        <w:t xml:space="preserve"> Рассчитайте </w:t>
      </w:r>
      <w:proofErr w:type="spellStart"/>
      <w:r>
        <w:rPr>
          <w:sz w:val="28"/>
          <w:szCs w:val="28"/>
        </w:rPr>
        <w:t>молярность</w:t>
      </w:r>
      <w:proofErr w:type="spellEnd"/>
      <w:r>
        <w:rPr>
          <w:sz w:val="28"/>
          <w:szCs w:val="28"/>
        </w:rPr>
        <w:t xml:space="preserve"> раствора щелочи МОН, если известно значение рН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392"/>
        <w:gridCol w:w="2392"/>
        <w:gridCol w:w="2393"/>
        <w:gridCol w:w="2393"/>
      </w:tblGrid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рН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рН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11,87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11,46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11,26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12,16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12,07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11,47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11,62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11,74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11,61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13,54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12,45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11,96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13,05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12,72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12,57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</w:p>
        </w:tc>
      </w:tr>
    </w:tbl>
    <w:p w:rsidR="00676679" w:rsidRDefault="00676679" w:rsidP="00676679">
      <w:pPr>
        <w:ind w:firstLine="900"/>
        <w:jc w:val="both"/>
        <w:rPr>
          <w:sz w:val="28"/>
          <w:szCs w:val="28"/>
        </w:rPr>
      </w:pPr>
    </w:p>
    <w:p w:rsidR="00676679" w:rsidRDefault="00676679" w:rsidP="00676679">
      <w:pPr>
        <w:ind w:firstLine="900"/>
        <w:jc w:val="both"/>
        <w:rPr>
          <w:sz w:val="28"/>
          <w:szCs w:val="28"/>
        </w:rPr>
      </w:pPr>
      <w:r>
        <w:rPr>
          <w:sz w:val="28"/>
          <w:szCs w:val="28"/>
        </w:rPr>
        <w:t>В) Ионные равновесия в растворах слабых электролит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>в</w:t>
      </w:r>
    </w:p>
    <w:p w:rsidR="00676679" w:rsidRDefault="00676679" w:rsidP="00676679">
      <w:pPr>
        <w:ind w:firstLine="900"/>
        <w:jc w:val="both"/>
        <w:rPr>
          <w:sz w:val="28"/>
          <w:szCs w:val="28"/>
        </w:rPr>
      </w:pPr>
    </w:p>
    <w:p w:rsidR="00676679" w:rsidRDefault="00676679" w:rsidP="00676679">
      <w:pPr>
        <w:ind w:firstLine="900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Задание 1:</w:t>
      </w:r>
      <w:r>
        <w:rPr>
          <w:sz w:val="28"/>
          <w:szCs w:val="28"/>
        </w:rPr>
        <w:t>Рассчитайте рН и степень диссоциации в растворе слабой кислоты, заданной концентрации</w:t>
      </w:r>
    </w:p>
    <w:p w:rsidR="00676679" w:rsidRDefault="00676679" w:rsidP="00676679">
      <w:pPr>
        <w:ind w:firstLine="900"/>
        <w:jc w:val="both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392"/>
        <w:gridCol w:w="2392"/>
        <w:gridCol w:w="2393"/>
        <w:gridCol w:w="2393"/>
      </w:tblGrid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Кислота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proofErr w:type="spellStart"/>
            <w:r w:rsidRPr="00DD646F">
              <w:rPr>
                <w:sz w:val="28"/>
                <w:szCs w:val="28"/>
              </w:rPr>
              <w:t>К</w:t>
            </w:r>
            <w:r w:rsidRPr="00DD646F">
              <w:rPr>
                <w:sz w:val="28"/>
                <w:szCs w:val="28"/>
                <w:vertAlign w:val="subscript"/>
              </w:rPr>
              <w:t>кисл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proofErr w:type="spellStart"/>
            <w:r w:rsidRPr="00DD646F">
              <w:rPr>
                <w:sz w:val="28"/>
                <w:szCs w:val="28"/>
              </w:rPr>
              <w:t>Молярность</w:t>
            </w:r>
            <w:proofErr w:type="spellEnd"/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1,78*10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0,01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</w:rPr>
              <w:t>3</w:t>
            </w:r>
            <w:r w:rsidRPr="00DD646F">
              <w:rPr>
                <w:sz w:val="28"/>
                <w:szCs w:val="28"/>
              </w:rPr>
              <w:t>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1,74*10</w:t>
            </w:r>
            <w:r w:rsidRPr="00DD646F">
              <w:rPr>
                <w:sz w:val="28"/>
                <w:szCs w:val="28"/>
                <w:vertAlign w:val="superscript"/>
              </w:rPr>
              <w:t>-5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0,02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1,78*10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0,005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1,78*10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0,035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</w:rPr>
              <w:t>3</w:t>
            </w:r>
            <w:r w:rsidRPr="00DD646F">
              <w:rPr>
                <w:sz w:val="28"/>
                <w:szCs w:val="28"/>
              </w:rPr>
              <w:t>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1,74*10</w:t>
            </w:r>
            <w:r w:rsidRPr="00DD646F">
              <w:rPr>
                <w:sz w:val="28"/>
                <w:szCs w:val="28"/>
                <w:vertAlign w:val="superscript"/>
              </w:rPr>
              <w:t>-5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0,001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НС1О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2,82*10</w:t>
            </w:r>
            <w:r w:rsidRPr="00DD646F">
              <w:rPr>
                <w:sz w:val="28"/>
                <w:szCs w:val="28"/>
                <w:vertAlign w:val="superscript"/>
              </w:rPr>
              <w:t>-8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0,01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НС</w:t>
            </w:r>
            <w:r w:rsidRPr="00DD646F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4,93*10</w:t>
            </w:r>
            <w:r w:rsidRPr="00DD646F">
              <w:rPr>
                <w:sz w:val="28"/>
                <w:szCs w:val="28"/>
                <w:vertAlign w:val="superscript"/>
              </w:rPr>
              <w:t>-10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0,01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</w:t>
            </w:r>
            <w:r w:rsidRPr="00DD646F">
              <w:rPr>
                <w:sz w:val="28"/>
                <w:szCs w:val="28"/>
                <w:lang w:val="en-US"/>
              </w:rPr>
              <w:t>F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6,67*10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0,02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HNO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5.13*10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0.001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HBrO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2.06*10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0.01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HNCO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3.47*10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0.02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НС1О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2,82*10</w:t>
            </w:r>
            <w:r w:rsidRPr="00DD646F">
              <w:rPr>
                <w:sz w:val="28"/>
                <w:szCs w:val="28"/>
                <w:vertAlign w:val="superscript"/>
              </w:rPr>
              <w:t>-8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0.005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НС</w:t>
            </w:r>
            <w:r w:rsidRPr="00DD646F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4,93*10</w:t>
            </w:r>
            <w:r w:rsidRPr="00DD646F">
              <w:rPr>
                <w:sz w:val="28"/>
                <w:szCs w:val="28"/>
                <w:vertAlign w:val="superscript"/>
              </w:rPr>
              <w:t>-10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0.005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  <w:lang w:val="en-US"/>
              </w:rPr>
              <w:t>HNO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  <w:lang w:val="en-US"/>
              </w:rPr>
              <w:t>5.13*10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0.006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Н</w:t>
            </w:r>
            <w:r w:rsidRPr="00DD646F">
              <w:rPr>
                <w:sz w:val="28"/>
                <w:szCs w:val="28"/>
                <w:lang w:val="en-US"/>
              </w:rPr>
              <w:t>F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</w:pPr>
            <w:r w:rsidRPr="00DD646F">
              <w:rPr>
                <w:sz w:val="28"/>
                <w:szCs w:val="28"/>
              </w:rPr>
              <w:t>6,67*10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center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0.0035</w:t>
            </w:r>
          </w:p>
        </w:tc>
      </w:tr>
    </w:tbl>
    <w:p w:rsidR="00676679" w:rsidRDefault="00676679" w:rsidP="00676679">
      <w:pPr>
        <w:ind w:firstLine="900"/>
        <w:jc w:val="both"/>
        <w:rPr>
          <w:sz w:val="28"/>
          <w:szCs w:val="28"/>
        </w:rPr>
      </w:pPr>
    </w:p>
    <w:p w:rsidR="00676679" w:rsidRDefault="00676679" w:rsidP="00676679">
      <w:pPr>
        <w:rPr>
          <w:sz w:val="28"/>
          <w:szCs w:val="28"/>
        </w:rPr>
      </w:pPr>
      <w:r>
        <w:rPr>
          <w:b/>
          <w:sz w:val="28"/>
          <w:szCs w:val="28"/>
        </w:rPr>
        <w:t>Задание 2:</w:t>
      </w:r>
      <w:r>
        <w:rPr>
          <w:sz w:val="28"/>
          <w:szCs w:val="28"/>
        </w:rPr>
        <w:t xml:space="preserve">Рассчитайте </w:t>
      </w:r>
      <w:proofErr w:type="spellStart"/>
      <w:r>
        <w:rPr>
          <w:sz w:val="28"/>
          <w:szCs w:val="28"/>
        </w:rPr>
        <w:t>молярность</w:t>
      </w:r>
      <w:proofErr w:type="spellEnd"/>
      <w:r>
        <w:rPr>
          <w:sz w:val="28"/>
          <w:szCs w:val="28"/>
        </w:rPr>
        <w:t xml:space="preserve"> раствора при известном значении рН</w:t>
      </w:r>
    </w:p>
    <w:p w:rsidR="00676679" w:rsidRDefault="00676679" w:rsidP="00676679">
      <w:pPr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392"/>
        <w:gridCol w:w="2392"/>
        <w:gridCol w:w="2393"/>
        <w:gridCol w:w="2393"/>
      </w:tblGrid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Вариант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Кислота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proofErr w:type="spellStart"/>
            <w:r w:rsidRPr="00DD646F">
              <w:rPr>
                <w:sz w:val="28"/>
                <w:szCs w:val="28"/>
              </w:rPr>
              <w:t>К</w:t>
            </w:r>
            <w:r w:rsidRPr="00DD646F">
              <w:rPr>
                <w:sz w:val="28"/>
                <w:szCs w:val="28"/>
                <w:vertAlign w:val="subscript"/>
              </w:rPr>
              <w:t>кисл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рН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1,78*10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2,53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</w:rPr>
              <w:t>3</w:t>
            </w:r>
            <w:r w:rsidRPr="00DD646F">
              <w:rPr>
                <w:sz w:val="28"/>
                <w:szCs w:val="28"/>
              </w:rPr>
              <w:t>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1,74*10</w:t>
            </w:r>
            <w:r w:rsidRPr="00DD646F">
              <w:rPr>
                <w:sz w:val="28"/>
                <w:szCs w:val="28"/>
                <w:vertAlign w:val="superscript"/>
              </w:rPr>
              <w:t>-5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2,30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1,78*10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2,24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1,78*10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 xml:space="preserve"> 3,01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СН</w:t>
            </w:r>
            <w:r w:rsidRPr="00DD646F">
              <w:rPr>
                <w:sz w:val="28"/>
                <w:szCs w:val="28"/>
                <w:vertAlign w:val="subscript"/>
              </w:rPr>
              <w:t>3</w:t>
            </w:r>
            <w:r w:rsidRPr="00DD646F">
              <w:rPr>
                <w:sz w:val="28"/>
                <w:szCs w:val="28"/>
              </w:rPr>
              <w:t>СООН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1,74*10</w:t>
            </w:r>
            <w:r w:rsidRPr="00DD646F">
              <w:rPr>
                <w:sz w:val="28"/>
                <w:szCs w:val="28"/>
                <w:vertAlign w:val="superscript"/>
              </w:rPr>
              <w:t>-5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3,06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6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НС1О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2,82*10</w:t>
            </w:r>
            <w:r w:rsidRPr="00DD646F">
              <w:rPr>
                <w:sz w:val="28"/>
                <w:szCs w:val="28"/>
                <w:vertAlign w:val="superscript"/>
              </w:rPr>
              <w:t>-8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4,14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7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НС</w:t>
            </w:r>
            <w:r w:rsidRPr="00DD646F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4,93*10</w:t>
            </w:r>
            <w:r w:rsidRPr="00DD646F">
              <w:rPr>
                <w:sz w:val="28"/>
                <w:szCs w:val="28"/>
                <w:vertAlign w:val="superscript"/>
              </w:rPr>
              <w:t>-10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1,78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8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</w:t>
            </w:r>
            <w:r w:rsidRPr="00DD646F">
              <w:rPr>
                <w:sz w:val="28"/>
                <w:szCs w:val="28"/>
                <w:lang w:val="en-US"/>
              </w:rPr>
              <w:t>F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6,67*10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2,28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9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HNO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5.13*10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4,50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10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proofErr w:type="spellStart"/>
            <w:r w:rsidRPr="00DD646F">
              <w:rPr>
                <w:sz w:val="28"/>
                <w:szCs w:val="28"/>
                <w:lang w:val="en-US"/>
              </w:rPr>
              <w:t>HBrO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2.06*10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-9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3,84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lastRenderedPageBreak/>
              <w:t>11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HNCO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3.47*10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3,12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НС1О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2,82*10</w:t>
            </w:r>
            <w:r w:rsidRPr="00DD646F">
              <w:rPr>
                <w:sz w:val="28"/>
                <w:szCs w:val="28"/>
                <w:vertAlign w:val="superscript"/>
              </w:rPr>
              <w:t>-8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4,99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13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НС</w:t>
            </w:r>
            <w:r w:rsidRPr="00DD646F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4,93*10</w:t>
            </w:r>
            <w:r w:rsidRPr="00DD646F">
              <w:rPr>
                <w:sz w:val="28"/>
                <w:szCs w:val="28"/>
                <w:vertAlign w:val="superscript"/>
              </w:rPr>
              <w:t>-10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5,27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14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HNO</w:t>
            </w:r>
            <w:r w:rsidRPr="00DD646F">
              <w:rPr>
                <w:sz w:val="28"/>
                <w:szCs w:val="28"/>
                <w:vertAlign w:val="subscript"/>
                <w:lang w:val="en-US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  <w:lang w:val="en-US"/>
              </w:rPr>
              <w:t>5.13*10</w:t>
            </w:r>
            <w:r w:rsidRPr="00DD646F">
              <w:rPr>
                <w:sz w:val="28"/>
                <w:szCs w:val="28"/>
                <w:vertAlign w:val="superscript"/>
                <w:lang w:val="en-US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1,72</w:t>
            </w:r>
          </w:p>
        </w:tc>
      </w:tr>
      <w:tr w:rsidR="00676679" w:rsidRPr="00DD646F" w:rsidTr="00422514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  <w:rPr>
                <w:lang w:val="en-US"/>
              </w:rPr>
            </w:pPr>
            <w:r w:rsidRPr="00DD646F">
              <w:rPr>
                <w:sz w:val="28"/>
                <w:szCs w:val="28"/>
                <w:lang w:val="en-US"/>
              </w:rPr>
              <w:t>15</w:t>
            </w: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Н</w:t>
            </w:r>
            <w:r w:rsidRPr="00DD646F">
              <w:rPr>
                <w:sz w:val="28"/>
                <w:szCs w:val="28"/>
                <w:lang w:val="en-US"/>
              </w:rPr>
              <w:t>F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6,67*10</w:t>
            </w:r>
            <w:r w:rsidRPr="00DD646F">
              <w:rPr>
                <w:sz w:val="28"/>
                <w:szCs w:val="28"/>
                <w:vertAlign w:val="superscript"/>
              </w:rPr>
              <w:t>-4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6679" w:rsidRPr="00DD646F" w:rsidRDefault="00676679" w:rsidP="00422514">
            <w:pPr>
              <w:jc w:val="both"/>
            </w:pPr>
            <w:r w:rsidRPr="00DD646F">
              <w:rPr>
                <w:sz w:val="28"/>
                <w:szCs w:val="28"/>
              </w:rPr>
              <w:t>2,38</w:t>
            </w:r>
          </w:p>
        </w:tc>
      </w:tr>
    </w:tbl>
    <w:p w:rsidR="00676679" w:rsidRDefault="00676679" w:rsidP="00676679">
      <w:pPr>
        <w:rPr>
          <w:b/>
          <w:sz w:val="28"/>
          <w:szCs w:val="28"/>
        </w:rPr>
      </w:pPr>
    </w:p>
    <w:p w:rsidR="00D10798" w:rsidRDefault="00D10798"/>
    <w:sectPr w:rsidR="00D10798" w:rsidSect="00D107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679"/>
    <w:rsid w:val="00100AFD"/>
    <w:rsid w:val="003059E0"/>
    <w:rsid w:val="00676679"/>
    <w:rsid w:val="006D5E23"/>
    <w:rsid w:val="00D10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AE659B-D2D3-4C31-A682-762E1BAF1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pacing w:val="30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6679"/>
    <w:pPr>
      <w:spacing w:after="0" w:line="240" w:lineRule="auto"/>
    </w:pPr>
    <w:rPr>
      <w:rFonts w:eastAsia="Times New Roman"/>
      <w:spacing w:val="0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6766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676679"/>
    <w:rPr>
      <w:rFonts w:ascii="Arial" w:eastAsia="Times New Roman" w:hAnsi="Arial" w:cs="Arial"/>
      <w:b/>
      <w:bCs/>
      <w:spacing w:val="0"/>
      <w:sz w:val="26"/>
      <w:szCs w:val="26"/>
      <w:lang w:eastAsia="ru-RU"/>
    </w:rPr>
  </w:style>
  <w:style w:type="paragraph" w:styleId="a3">
    <w:name w:val="Body Text"/>
    <w:basedOn w:val="a"/>
    <w:link w:val="a4"/>
    <w:uiPriority w:val="99"/>
    <w:semiHidden/>
    <w:unhideWhenUsed/>
    <w:rsid w:val="0067667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676679"/>
    <w:rPr>
      <w:rFonts w:eastAsia="Times New Roman"/>
      <w:spacing w:val="0"/>
      <w:sz w:val="24"/>
      <w:szCs w:val="24"/>
      <w:lang w:eastAsia="ru-RU"/>
    </w:rPr>
  </w:style>
  <w:style w:type="paragraph" w:styleId="a5">
    <w:name w:val="Body Text First Indent"/>
    <w:basedOn w:val="a3"/>
    <w:link w:val="a6"/>
    <w:rsid w:val="00676679"/>
    <w:pPr>
      <w:ind w:firstLine="210"/>
    </w:pPr>
  </w:style>
  <w:style w:type="character" w:customStyle="1" w:styleId="a6">
    <w:name w:val="Красная строка Знак"/>
    <w:basedOn w:val="a4"/>
    <w:link w:val="a5"/>
    <w:rsid w:val="00676679"/>
    <w:rPr>
      <w:rFonts w:eastAsia="Times New Roman"/>
      <w:spacing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Манира Жаманбаева</cp:lastModifiedBy>
  <cp:revision>2</cp:revision>
  <dcterms:created xsi:type="dcterms:W3CDTF">2023-03-15T05:13:00Z</dcterms:created>
  <dcterms:modified xsi:type="dcterms:W3CDTF">2023-03-15T05:13:00Z</dcterms:modified>
</cp:coreProperties>
</file>